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UNIVERSIDADE FEDERAL DE PERNAMBUCO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PRÓ-REITORIA DE PÓS-GRADUAÇÃO</w:t>
      </w:r>
    </w:p>
    <w:p>
      <w:pPr>
        <w:spacing w:after="0" w:line="240" w:lineRule="auto"/>
        <w:jc w:val="center"/>
        <w:rPr>
          <w:rFonts w:ascii="Arial" w:hAnsi="Arial" w:cs="Arial"/>
        </w:rPr>
      </w:pP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PROPG nº 05/2024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Concessão de Bolsas PDSE/Capes – 2024.2</w:t>
      </w:r>
    </w:p>
    <w:p>
      <w:pPr>
        <w:spacing w:after="0" w:line="240" w:lineRule="auto"/>
        <w:jc w:val="center"/>
        <w:rPr>
          <w:rFonts w:ascii="Arial" w:hAnsi="Arial" w:cs="Arial"/>
        </w:rPr>
      </w:pPr>
    </w:p>
    <w:p>
      <w:pPr>
        <w:shd w:val="clear" w:color="auto" w:fill="92CDDC" w:themeFill="accent5" w:themeFillTint="99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>
      <w:pPr>
        <w:shd w:val="clear" w:color="auto" w:fill="92CDDC" w:themeFill="accent5" w:themeFillTint="99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Plano de Pesquisa no Exterior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do(a) candidato(a)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536" w:type="dxa"/>
            <w:vAlign w:val="center"/>
          </w:tcPr>
          <w:p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permStart w:id="0" w:edGrp="everyone"/>
            <w:permEnd w:id="0"/>
          </w:p>
        </w:tc>
      </w:tr>
    </w:tbl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 do(a) candidato(a)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19" w:type="dxa"/>
            <w:vAlign w:val="center"/>
          </w:tcPr>
          <w:p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permStart w:id="1" w:edGrp="everyone"/>
            <w:permEnd w:id="1"/>
          </w:p>
        </w:tc>
      </w:tr>
    </w:tbl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do(a) candidato(a)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536" w:type="dxa"/>
            <w:vAlign w:val="center"/>
          </w:tcPr>
          <w:p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permStart w:id="2" w:edGrp="everyone"/>
            <w:permEnd w:id="2"/>
          </w:p>
        </w:tc>
      </w:tr>
    </w:tbl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Programa de Pós-Graduação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36" w:type="dxa"/>
            <w:vAlign w:val="center"/>
          </w:tcPr>
          <w:p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permStart w:id="3" w:edGrp="everyone"/>
            <w:permEnd w:id="3"/>
          </w:p>
        </w:tc>
      </w:tr>
    </w:tbl>
    <w:p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418"/>
        <w:gridCol w:w="425"/>
        <w:gridCol w:w="1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51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pretendido (mm/aaaa):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ermStart w:id="4" w:edGrp="everyone"/>
            <w:permEnd w:id="4"/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ermStart w:id="5" w:edGrp="everyone"/>
            <w:permEnd w:id="5"/>
          </w:p>
        </w:tc>
      </w:tr>
    </w:tbl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536" w:type="dxa"/>
            <w:vAlign w:val="center"/>
          </w:tcPr>
          <w:p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permStart w:id="6" w:edGrp="everyone"/>
            <w:permEnd w:id="6"/>
          </w:p>
        </w:tc>
      </w:tr>
    </w:tbl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Palavras-chave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</w:trPr>
        <w:tc>
          <w:tcPr>
            <w:tcW w:w="8536" w:type="dxa"/>
            <w:vAlign w:val="center"/>
          </w:tcPr>
          <w:p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permStart w:id="7" w:edGrp="everyone"/>
            <w:permEnd w:id="7"/>
          </w:p>
        </w:tc>
      </w:tr>
    </w:tbl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Problema de pesquisa delimitado de forma clara e objetiva, determinado por razões de ordem prática ou de ordem intelectual e suscetível de solução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</w:trPr>
        <w:tc>
          <w:tcPr>
            <w:tcW w:w="853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permStart w:id="8" w:edGrp="everyone"/>
            <w:permEnd w:id="8"/>
          </w:p>
        </w:tc>
      </w:tr>
    </w:tbl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Objetivo geral formulado de forma clara e condizente com o problema de pesquisa e coerente com o título do projeto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5" w:hRule="atLeast"/>
        </w:trPr>
        <w:tc>
          <w:tcPr>
            <w:tcW w:w="853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permStart w:id="9" w:edGrp="everyone"/>
            <w:permEnd w:id="9"/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Objetivos específicos definidos de forma clara e que contribuam para o alcance do objetivo geral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9" w:hRule="atLeast"/>
        </w:trPr>
        <w:tc>
          <w:tcPr>
            <w:tcW w:w="853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permStart w:id="10" w:edGrp="everyone"/>
            <w:permEnd w:id="10"/>
          </w:p>
        </w:tc>
      </w:tr>
    </w:tbl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Referencial teórico atual e relevante para o tema de pesquisa, apresentando conceitos bem definidos que permitam a análise do problema de pesquisa proposto viabilizando que uma solução seja encontrada, além de apresentar coerência entre a fundamentação teórica e objetivos ou metodologia propostos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2" w:hRule="atLeast"/>
        </w:trPr>
        <w:tc>
          <w:tcPr>
            <w:tcW w:w="853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permStart w:id="11" w:edGrp="everyone"/>
            <w:permEnd w:id="11"/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Metodologia descrevendo de forma consistente e estruturada os passos da pesquisa proposta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6" w:hRule="atLeast"/>
        </w:trPr>
        <w:tc>
          <w:tcPr>
            <w:tcW w:w="853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permStart w:id="12" w:edGrp="everyone"/>
            <w:permEnd w:id="12"/>
          </w:p>
        </w:tc>
      </w:tr>
    </w:tbl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Metas e ações apresentando coerência entre os prazos propostos para o desenvolvimento da proposta e o período de fomento (incluir cronograma)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2" w:hRule="atLeast"/>
        </w:trPr>
        <w:tc>
          <w:tcPr>
            <w:tcW w:w="853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permStart w:id="13" w:edGrp="everyone"/>
            <w:permEnd w:id="13"/>
          </w:p>
        </w:tc>
      </w:tr>
    </w:tbl>
    <w:p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Relevância dos resultados esperados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0" w:hRule="atLeast"/>
        </w:trPr>
        <w:tc>
          <w:tcPr>
            <w:tcW w:w="853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permStart w:id="14" w:edGrp="everyone"/>
            <w:permEnd w:id="14"/>
          </w:p>
        </w:tc>
      </w:tr>
    </w:tbl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 para a escolha da instituição de destino e do coorientador no exterior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0" w:hRule="atLeast"/>
        </w:trPr>
        <w:tc>
          <w:tcPr>
            <w:tcW w:w="853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permStart w:id="15" w:edGrp="everyone"/>
            <w:permEnd w:id="15"/>
          </w:p>
        </w:tc>
      </w:tr>
    </w:tbl>
    <w:p>
      <w:pPr>
        <w:spacing w:after="0" w:line="240" w:lineRule="auto"/>
        <w:jc w:val="both"/>
        <w:rPr>
          <w:rFonts w:ascii="Arial" w:hAnsi="Arial" w:cs="Arial"/>
        </w:rPr>
      </w:pPr>
    </w:p>
    <w:sectPr>
      <w:headerReference r:id="rId5" w:type="default"/>
      <w:pgSz w:w="11906" w:h="16838"/>
      <w:pgMar w:top="851" w:right="1701" w:bottom="709" w:left="1701" w:header="567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1725295" cy="1144905"/>
          <wp:effectExtent l="0" t="0" r="0" b="0"/>
          <wp:docPr id="2" name="Imagem 2" descr="Descrição: PROPG - Assinatura Institucional - Brasão Sigla - PNG - RG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PROPG - Assinatura Institucional - Brasão Sigla - PNG - RGB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529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dit="readOnly"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28"/>
    <w:rsid w:val="000504DC"/>
    <w:rsid w:val="00082423"/>
    <w:rsid w:val="000A34DD"/>
    <w:rsid w:val="000B66FE"/>
    <w:rsid w:val="000E3B01"/>
    <w:rsid w:val="00165242"/>
    <w:rsid w:val="001B56CB"/>
    <w:rsid w:val="001D2DF1"/>
    <w:rsid w:val="001D3817"/>
    <w:rsid w:val="001D7CE5"/>
    <w:rsid w:val="002375F7"/>
    <w:rsid w:val="002547D1"/>
    <w:rsid w:val="002722C3"/>
    <w:rsid w:val="002B08C5"/>
    <w:rsid w:val="002D0FF9"/>
    <w:rsid w:val="002F3817"/>
    <w:rsid w:val="00322536"/>
    <w:rsid w:val="00323493"/>
    <w:rsid w:val="003D40E1"/>
    <w:rsid w:val="00407C28"/>
    <w:rsid w:val="00431373"/>
    <w:rsid w:val="00441E9D"/>
    <w:rsid w:val="00456317"/>
    <w:rsid w:val="00475ED1"/>
    <w:rsid w:val="004B26E6"/>
    <w:rsid w:val="004E5806"/>
    <w:rsid w:val="00526D4D"/>
    <w:rsid w:val="00583E5D"/>
    <w:rsid w:val="00591A0B"/>
    <w:rsid w:val="0067758F"/>
    <w:rsid w:val="0068002F"/>
    <w:rsid w:val="006D5B8E"/>
    <w:rsid w:val="006E1401"/>
    <w:rsid w:val="00746558"/>
    <w:rsid w:val="0077532C"/>
    <w:rsid w:val="007F0FB7"/>
    <w:rsid w:val="008A1DA7"/>
    <w:rsid w:val="008A67B7"/>
    <w:rsid w:val="009148F6"/>
    <w:rsid w:val="009238BF"/>
    <w:rsid w:val="009520BA"/>
    <w:rsid w:val="00954227"/>
    <w:rsid w:val="00982C2F"/>
    <w:rsid w:val="009A6E4C"/>
    <w:rsid w:val="00A377D4"/>
    <w:rsid w:val="00A51CDB"/>
    <w:rsid w:val="00AF2B1E"/>
    <w:rsid w:val="00BA5538"/>
    <w:rsid w:val="00BE61B1"/>
    <w:rsid w:val="00C022CD"/>
    <w:rsid w:val="00C80E1E"/>
    <w:rsid w:val="00D46C49"/>
    <w:rsid w:val="00D6326D"/>
    <w:rsid w:val="00D6437E"/>
    <w:rsid w:val="00DA29B3"/>
    <w:rsid w:val="00DB2E70"/>
    <w:rsid w:val="00DC17A8"/>
    <w:rsid w:val="00DF4FB5"/>
    <w:rsid w:val="00DF681D"/>
    <w:rsid w:val="00E10C09"/>
    <w:rsid w:val="00E31BC6"/>
    <w:rsid w:val="00E953DF"/>
    <w:rsid w:val="00EA3D1A"/>
    <w:rsid w:val="00EE1A4D"/>
    <w:rsid w:val="00F1679C"/>
    <w:rsid w:val="00F64DF6"/>
    <w:rsid w:val="00F9669F"/>
    <w:rsid w:val="00FD7ACD"/>
    <w:rsid w:val="00FE24F9"/>
    <w:rsid w:val="3077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2"/>
    <w:link w:val="4"/>
    <w:uiPriority w:val="99"/>
  </w:style>
  <w:style w:type="character" w:customStyle="1" w:styleId="9">
    <w:name w:val="Rodapé Char"/>
    <w:basedOn w:val="2"/>
    <w:link w:val="5"/>
    <w:uiPriority w:val="99"/>
  </w:style>
  <w:style w:type="character" w:customStyle="1" w:styleId="10">
    <w:name w:val="Texto de balão Char"/>
    <w:basedOn w:val="2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5F33-D31C-439D-B32E-789D659F14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</Words>
  <Characters>1163</Characters>
  <Lines>9</Lines>
  <Paragraphs>2</Paragraphs>
  <TotalTime>146</TotalTime>
  <ScaleCrop>false</ScaleCrop>
  <LinksUpToDate>false</LinksUpToDate>
  <CharactersWithSpaces>1376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2020-10-16T08:21:00Z</dcterms:created>
  <dc:creator>Paulo de Tarso</dc:creator>
  <cp:lastModifiedBy>ppgec atendimentoalunos</cp:lastModifiedBy>
  <dcterms:modified xsi:type="dcterms:W3CDTF">2024-04-02T17:58:33Z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44530483F06D43368B6E1D27FB945DF6_13</vt:lpwstr>
  </property>
</Properties>
</file>