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 xml:space="preserve">TRANCAMENTO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6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6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6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6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6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 INTERNO (A)</w:t>
      </w:r>
    </w:p>
    <w:tbl>
      <w:tblPr>
        <w:tblStyle w:val="6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8"/>
          <w:szCs w:val="8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8"/>
          <w:szCs w:val="8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REGRAS BÁSICAS - TRANCAMENTO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keepNext w:val="0"/>
        <w:keepLines w:val="0"/>
        <w:widowControl/>
        <w:suppressLineNumbers w:val="0"/>
        <w:ind w:left="-400" w:leftChars="-20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t xml:space="preserve">- Como o trancamento suspende o vínculo do/a aluno/a, após o prazo de conclusão de curso (regular ou após todas as prorrogações) não é possível solicitar trancamento pois entende-se que o/a vínculo do discente com o Programa já foi encerrado. </w:t>
      </w:r>
    </w:p>
    <w:p>
      <w:pPr>
        <w:keepNext w:val="0"/>
        <w:keepLines w:val="0"/>
        <w:widowControl/>
        <w:suppressLineNumbers w:val="0"/>
        <w:ind w:left="-400" w:leftChars="-20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t>Ex.: Prazo de conclusão disponível no histórico: FEV/2023:</w:t>
      </w:r>
    </w:p>
    <w:p>
      <w:pPr>
        <w:keepNext w:val="0"/>
        <w:keepLines w:val="0"/>
        <w:widowControl/>
        <w:suppressLineNumbers w:val="0"/>
        <w:ind w:left="-400" w:leftChars="-20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t xml:space="preserve">Solicitação de trancamento de 01/09/2022 a 28/02/2023 </w:t>
      </w: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sym w:font="Wingdings 2" w:char="0052"/>
      </w: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t xml:space="preserve"> Trancamento deferido</w:t>
      </w:r>
    </w:p>
    <w:p>
      <w:pPr>
        <w:keepNext w:val="0"/>
        <w:keepLines w:val="0"/>
        <w:widowControl/>
        <w:suppressLineNumbers w:val="0"/>
        <w:ind w:left="-400" w:leftChars="-20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t xml:space="preserve">Solicitação de trancamento de 01/03/2023 a 31/08/2023 </w:t>
      </w: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sym w:font="Wingdings 2" w:char="0051"/>
      </w: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t xml:space="preserve"> Trancamento indeferido</w:t>
      </w:r>
    </w:p>
    <w:p>
      <w:pPr>
        <w:keepNext w:val="0"/>
        <w:keepLines w:val="0"/>
        <w:widowControl/>
        <w:suppressLineNumbers w:val="0"/>
        <w:ind w:left="-400" w:leftChars="-20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</w:pPr>
      <w:r>
        <w:rPr>
          <w:rFonts w:hint="default" w:ascii="Arial" w:hAnsi="Arial" w:cs="Arial"/>
          <w:b w:val="0"/>
          <w:bCs w:val="0"/>
          <w:sz w:val="13"/>
          <w:szCs w:val="13"/>
          <w:lang w:val="pt-BR"/>
        </w:rPr>
        <w:t>- Discentes ingressantes a partir de 2022.1 o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13"/>
          <w:szCs w:val="13"/>
          <w:lang w:val="en-US" w:eastAsia="zh-CN" w:bidi="ar"/>
        </w:rPr>
        <w:t xml:space="preserve"> t</w:t>
      </w: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en-US" w:eastAsia="zh-CN" w:bidi="ar"/>
        </w:rPr>
        <w:t xml:space="preserve">rancamento </w:t>
      </w: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t xml:space="preserve">deverá ser </w:t>
      </w: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en-US" w:eastAsia="zh-CN" w:bidi="ar"/>
        </w:rPr>
        <w:t>cumprido dentro do prazo regular de duração do curso</w:t>
      </w:r>
      <w:r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  <w:t>, ou seja, dentro dos 24 meses para os mestrandos e 48 meses para os doutorandos.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-400" w:leftChars="-20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13"/>
          <w:szCs w:val="13"/>
          <w:lang w:val="pt-BR" w:eastAsia="zh-CN" w:bidi="a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18"/>
          <w:szCs w:val="18"/>
          <w:lang w:val="pt-BR"/>
        </w:rPr>
      </w:pPr>
      <w:r>
        <w:rPr>
          <w:rFonts w:hint="default" w:ascii="Arial Black" w:hAnsi="Arial Black" w:cs="Arial Black"/>
          <w:sz w:val="18"/>
          <w:szCs w:val="18"/>
          <w:lang w:val="pt-BR"/>
        </w:rPr>
        <w:t xml:space="preserve">PRAZO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6"/>
        <w:tblpPr w:leftFromText="180" w:rightFromText="180" w:vertAnchor="text" w:horzAnchor="page" w:tblpX="6641" w:tblpY="7"/>
        <w:tblOverlap w:val="never"/>
        <w:tblW w:w="14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417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0"/>
                <w:szCs w:val="10"/>
                <w:lang w:val="pt-BR"/>
              </w:rPr>
              <w:t>MÁXIMO DE</w:t>
            </w:r>
            <w:r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8"/>
                <w:szCs w:val="18"/>
                <w:lang w:val="pt-BR"/>
              </w:rPr>
              <w:t xml:space="preserve"> 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8"/>
                <w:szCs w:val="18"/>
                <w:lang w:val="pt-BR"/>
              </w:rPr>
            </w:pPr>
            <w:r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8"/>
                <w:szCs w:val="18"/>
                <w:lang w:val="pt-BR"/>
              </w:rPr>
              <w:t>6 MESES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6"/>
                <w:szCs w:val="16"/>
                <w:lang w:val="pt-BR"/>
              </w:rPr>
              <w:t>[Regimento interno]</w:t>
            </w:r>
          </w:p>
        </w:tc>
      </w:tr>
    </w:tbl>
    <w:p>
      <w:pPr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1800" w:leftChars="900" w:firstLine="0" w:firstLineChars="0"/>
        <w:jc w:val="center"/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MESTRADO</w:t>
      </w:r>
    </w:p>
    <w:p>
      <w:pPr>
        <w:ind w:left="1800" w:leftChars="900" w:firstLine="0" w:firstLineChars="0"/>
        <w:jc w:val="center"/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ind w:left="1416" w:leftChars="0" w:firstLine="708" w:firstLineChars="0"/>
        <w:jc w:val="center"/>
        <w:rPr>
          <w:rFonts w:hint="default" w:ascii="Arial Black" w:hAnsi="Arial Black" w:cs="Arial Black"/>
          <w:sz w:val="10"/>
          <w:szCs w:val="10"/>
          <w:lang w:val="pt-BR"/>
        </w:rPr>
      </w:pPr>
    </w:p>
    <w:p>
      <w:pPr>
        <w:ind w:left="1416" w:leftChars="0" w:firstLine="708" w:firstLineChars="0"/>
        <w:jc w:val="center"/>
        <w:rPr>
          <w:rFonts w:hint="default" w:ascii="Arial Black" w:hAnsi="Arial Black" w:cs="Arial Black"/>
          <w:sz w:val="10"/>
          <w:szCs w:val="10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16"/>
          <w:szCs w:val="16"/>
          <w:lang w:val="pt-BR"/>
        </w:rPr>
      </w:pPr>
      <w:r>
        <w:rPr>
          <w:rFonts w:hint="default" w:ascii="Arial Black" w:hAnsi="Arial Black" w:cs="Arial Black"/>
          <w:sz w:val="16"/>
          <w:szCs w:val="16"/>
          <w:lang w:val="pt-BR"/>
        </w:rPr>
        <w:t xml:space="preserve">INSTRUÇÕES PRELIMINARES 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0"/>
        </w:numPr>
        <w:ind w:left="-400" w:leftChars="-200" w:firstLine="0" w:firstLineChars="0"/>
        <w:jc w:val="left"/>
        <w:rPr>
          <w:rFonts w:hint="default" w:ascii="Arial" w:hAnsi="Arial" w:cs="Arial"/>
          <w:b w:val="0"/>
          <w:bCs w:val="0"/>
          <w:sz w:val="13"/>
          <w:szCs w:val="13"/>
          <w:lang w:val="pt-BR"/>
        </w:rPr>
      </w:pPr>
      <w:r>
        <w:rPr>
          <w:rFonts w:hint="default" w:ascii="Arial" w:hAnsi="Arial" w:cs="Arial"/>
          <w:b w:val="0"/>
          <w:bCs w:val="0"/>
          <w:sz w:val="13"/>
          <w:szCs w:val="13"/>
          <w:lang w:val="pt-BR"/>
        </w:rPr>
        <w:t>O DISCENTE DEVERÁ SOLICITAR O TRANCAMENTO, SIMULTANEAMENTE, ATRAVÉS DO PRESENTE FORMULÁRIO E NO SISTEMA SIGAA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cs="Arial" w:asciiTheme="minorAscii" w:hAnsiTheme="minorAscii"/>
          <w:b w:val="0"/>
          <w:bCs w:val="0"/>
          <w:sz w:val="13"/>
          <w:szCs w:val="13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3"/>
          <w:szCs w:val="13"/>
          <w:lang w:val="pt-BR"/>
        </w:rPr>
        <w:t>https://manuaisdesistemas.ufpe.br/index.php/Categoria:Portal_do_Discente_Stricto_Sensu#Trancamento_de_V%C3%ADnculo_ou_Suspens%C3%A3o_do_Programa</w:t>
      </w:r>
    </w:p>
    <w:p>
      <w:pPr>
        <w:ind w:left="1416" w:leftChars="0" w:firstLine="708" w:firstLineChars="0"/>
        <w:jc w:val="center"/>
        <w:rPr>
          <w:rFonts w:hint="default" w:ascii="Arial Black" w:hAnsi="Arial Black" w:cs="Arial Black"/>
          <w:sz w:val="8"/>
          <w:szCs w:val="8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SOLICITAÇÃO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/>
        <w:ind w:left="0" w:leftChars="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PERÍODO [MESES]     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PERÍODO [DE XX/XX/202X A XX/XX/202X]</w:t>
      </w:r>
    </w:p>
    <w:tbl>
      <w:tblPr>
        <w:tblStyle w:val="6"/>
        <w:tblpPr w:leftFromText="180" w:rightFromText="180" w:vertAnchor="text" w:horzAnchor="page" w:tblpX="1945" w:tblpY="84"/>
        <w:tblOverlap w:val="never"/>
        <w:tblW w:w="1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00" w:type="dxa"/>
          </w:tcPr>
          <w:p>
            <w:pPr>
              <w:jc w:val="both"/>
              <w:rPr>
                <w:rFonts w:hint="default" w:ascii="Arial Black" w:hAnsi="Arial Black" w:cs="Arial Black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6"/>
        <w:tblpPr w:leftFromText="180" w:rightFromText="180" w:vertAnchor="text" w:horzAnchor="page" w:tblpX="3805" w:tblpY="67"/>
        <w:tblOverlap w:val="never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519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12"/>
          <w:szCs w:val="1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12"/>
          <w:szCs w:val="1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JUSTIFICATIVA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6"/>
        <w:tblpPr w:leftFromText="180" w:rightFromText="180" w:vertAnchor="text" w:tblpX="-260" w:tblpY="1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sz w:val="16"/>
          <w:szCs w:val="16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PARECER DO(A) ORIENTADOR(A)</w:t>
      </w:r>
    </w:p>
    <w:p>
      <w:pPr>
        <w:jc w:val="both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APROVO O TRANCAMENTO DO(A) DISCENTE ?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6"/>
        <w:tblpPr w:leftFromText="180" w:rightFromText="180" w:vertAnchor="text" w:horzAnchor="page" w:tblpX="3064" w:tblpY="162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  ORIENTADOR(A)</w:t>
      </w:r>
    </w:p>
    <w:p>
      <w:p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 </w:t>
      </w:r>
    </w:p>
    <w:p>
      <w:pPr>
        <w:ind w:left="-400" w:leftChars="-200" w:firstLine="0" w:firstLineChars="0"/>
        <w:jc w:val="right"/>
        <w:rPr>
          <w:rFonts w:hint="default" w:ascii="Arial Black" w:hAnsi="Arial Black" w:cs="Arial Black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[APÓS O PREENCHIMENTO, CONVERTER O ARQUIVO EM FORMATO .PDF E ENCAMINHAR PARA O E-MAIL PPGEC.ATENDIMENTOALUNOS@UFPE.BR]</w:t>
      </w:r>
    </w:p>
    <w:sectPr>
      <w:footerReference r:id="rId3" w:type="default"/>
      <w:pgSz w:w="11906" w:h="16838"/>
      <w:pgMar w:top="4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/>
        <w:sz w:val="11"/>
        <w:szCs w:val="11"/>
        <w:lang w:val="pt-BR"/>
      </w:rPr>
    </w:pPr>
    <w:r>
      <w:rPr>
        <w:rFonts w:hint="default"/>
        <w:sz w:val="11"/>
        <w:szCs w:val="11"/>
        <w:lang w:val="pt-BR"/>
      </w:rPr>
      <w:t>ATUALIZADO EM 07/11/2023, ÀS 09:25H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056075B5"/>
    <w:rsid w:val="145D525A"/>
    <w:rsid w:val="1BB77169"/>
    <w:rsid w:val="292038A3"/>
    <w:rsid w:val="436F7670"/>
    <w:rsid w:val="4C633D1C"/>
    <w:rsid w:val="54AE5C86"/>
    <w:rsid w:val="56172520"/>
    <w:rsid w:val="574B59DF"/>
    <w:rsid w:val="5A400B7B"/>
    <w:rsid w:val="65542B7B"/>
    <w:rsid w:val="6EF36DE9"/>
    <w:rsid w:val="774934B9"/>
    <w:rsid w:val="78B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8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9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1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2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UFPE</cp:lastModifiedBy>
  <cp:lastPrinted>2023-08-23T11:12:00Z</cp:lastPrinted>
  <dcterms:modified xsi:type="dcterms:W3CDTF">2024-02-20T14:49:14Z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53E244073D0047D1A9D201DD5E7AAAD7</vt:lpwstr>
  </property>
</Properties>
</file>