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00" w:leftChars="-200" w:firstLine="0" w:firstLineChars="0"/>
      </w:pPr>
      <w:r>
        <w:drawing>
          <wp:inline distT="0" distB="0" distL="114300" distR="114300">
            <wp:extent cx="6257290" cy="264160"/>
            <wp:effectExtent l="0" t="0" r="10160" b="254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shd w:val="clear" w:fill="002060"/>
        <w:ind w:left="-400" w:leftChars="-200" w:firstLine="0" w:firstLineChars="0"/>
        <w:jc w:val="center"/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  <w:t>COMPROVAÇÃO DE PUBLICAÇÃO - BANCA EXAMINADORA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17" w:firstLineChars="11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00" w:type="dxa"/>
          </w:tcPr>
          <w:p>
            <w:pPr>
              <w:jc w:val="both"/>
              <w:rPr>
                <w:rFonts w:hint="default" w:ascii="Arial Black" w:hAnsi="Arial Black" w:cs="Arial Black"/>
                <w:sz w:val="28"/>
                <w:szCs w:val="28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75" w:firstLineChars="5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CPF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E-MAIL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70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4"/>
        <w:tblpPr w:leftFromText="180" w:rightFromText="180" w:vertAnchor="text" w:horzAnchor="page" w:tblpX="5689" w:tblpY="70"/>
        <w:tblOverlap w:val="never"/>
        <w:tblW w:w="5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6" w:hRule="atLeast"/>
        </w:trPr>
        <w:tc>
          <w:tcPr>
            <w:tcW w:w="5605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</w:t>
      </w:r>
    </w:p>
    <w:p>
      <w:pPr>
        <w:shd w:val="clear" w:fill="F1F1F1" w:themeFill="background1" w:themeFillShade="F2"/>
        <w:ind w:left="-400" w:leftChars="-200" w:firstLine="0" w:firstLineChars="0"/>
        <w:jc w:val="center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NÍVEL:            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MESTRADO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DOUTORADO</w:t>
      </w: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INÍCIO CURSO [MÊS/ANO] 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ÁREA DE CONCENTRAÇÃO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1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30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tbl>
      <w:tblPr>
        <w:tblStyle w:val="4"/>
        <w:tblpPr w:leftFromText="180" w:rightFromText="180" w:vertAnchor="text" w:horzAnchor="page" w:tblpX="3959" w:tblpY="67"/>
        <w:tblOverlap w:val="never"/>
        <w:tblW w:w="7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5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 DO(A) ORIENTADOR(A) INTERNO (A)</w:t>
      </w:r>
    </w:p>
    <w:tbl>
      <w:tblPr>
        <w:tblStyle w:val="4"/>
        <w:tblpPr w:leftFromText="180" w:rightFromText="180" w:vertAnchor="text" w:horzAnchor="page" w:tblpX="1589" w:tblpY="84"/>
        <w:tblOverlap w:val="never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690" w:type="dxa"/>
          </w:tcPr>
          <w:p>
            <w:pPr>
              <w:jc w:val="both"/>
              <w:rPr>
                <w:rFonts w:hint="default" w:ascii="Arial Black" w:hAnsi="Arial Black" w:cs="Arial Black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A4A4A4" w:themeFill="background1" w:themeFillShade="A5"/>
        <w:ind w:left="-400" w:leftChars="-200" w:firstLine="100" w:firstLineChars="50"/>
        <w:jc w:val="left"/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0"/>
          <w:szCs w:val="20"/>
          <w:lang w:val="pt-BR"/>
          <w14:textFill>
            <w14:solidFill>
              <w14:schemeClr w14:val="bg1"/>
            </w14:solidFill>
          </w14:textFill>
        </w:rPr>
        <w:t xml:space="preserve">REGRAS BÁSICAS 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/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F1F1F1" w:themeFill="background1" w:themeFillShade="F2"/>
        <w:ind w:left="-400" w:leftChars="-200" w:firstLine="0" w:firstLineChars="0"/>
        <w:jc w:val="both"/>
        <w:rPr>
          <w:rFonts w:hint="default" w:ascii="Arial Black" w:hAnsi="Arial Black" w:cs="Arial Black"/>
          <w:sz w:val="20"/>
          <w:szCs w:val="20"/>
          <w:lang w:val="pt-BR"/>
        </w:rPr>
      </w:pPr>
      <w:r>
        <w:rPr>
          <w:rFonts w:hint="default" w:ascii="Arial Black" w:hAnsi="Arial Black" w:cs="Arial Black"/>
          <w:sz w:val="20"/>
          <w:szCs w:val="20"/>
          <w:lang w:val="pt-BR"/>
        </w:rPr>
        <w:t>PUBLICAÇÃO</w:t>
      </w:r>
    </w:p>
    <w:tbl>
      <w:tblPr>
        <w:tblStyle w:val="4"/>
        <w:tblpPr w:leftFromText="180" w:rightFromText="180" w:vertAnchor="text" w:horzAnchor="page" w:tblpX="2785" w:tblpY="102"/>
        <w:tblOverlap w:val="never"/>
        <w:tblW w:w="84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1F1F1" w:themeFill="background1" w:themeFillShade="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1F1F1" w:themeFill="background1" w:themeFillShade="F2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498" w:type="dxa"/>
            <w:shd w:val="clear" w:color="auto" w:fill="F1F1F1" w:themeFill="background1" w:themeFillShade="F2"/>
          </w:tcPr>
          <w:p>
            <w:pPr>
              <w:shd w:val="clear"/>
              <w:jc w:val="both"/>
              <w:rPr>
                <w:rFonts w:hint="default" w:ascii="Arial" w:hAnsi="Arial" w:eastAsia="SimSun" w:cs="Arial"/>
                <w:sz w:val="14"/>
                <w:szCs w:val="14"/>
              </w:rPr>
            </w:pPr>
            <w:r>
              <w:rPr>
                <w:rFonts w:hint="default" w:ascii="Arial" w:hAnsi="Arial" w:eastAsia="SimSun" w:cs="Arial"/>
                <w:b/>
                <w:bCs/>
                <w:sz w:val="14"/>
                <w:szCs w:val="14"/>
              </w:rPr>
              <w:t>MESTRADO</w:t>
            </w:r>
            <w:r>
              <w:rPr>
                <w:rFonts w:hint="default" w:ascii="Arial" w:hAnsi="Arial" w:eastAsia="SimSun" w:cs="Arial"/>
                <w:sz w:val="14"/>
                <w:szCs w:val="14"/>
              </w:rPr>
              <w:t xml:space="preserve">: SUBMISSÃO DE PUBLICAÇÃO DE UM ARTIGO COMPLETO EM EVENTO NACIONAL OU INTERNACIONAL RECONHECIDO PELA ÁREA DE CONCENTRAÇÃO DO ALUNO OU SUBMISSÃO DE UM ARTIGO PARA PERIÓDICO INDEXADO DE NÍVEL </w:t>
            </w:r>
            <w:r>
              <w:rPr>
                <w:rFonts w:hint="default" w:ascii="Arial" w:hAnsi="Arial" w:eastAsia="SimSun" w:cs="Arial"/>
                <w:b/>
                <w:bCs/>
                <w:sz w:val="14"/>
                <w:szCs w:val="14"/>
              </w:rPr>
              <w:t>B1</w:t>
            </w:r>
            <w:r>
              <w:rPr>
                <w:rFonts w:hint="default" w:ascii="Arial" w:hAnsi="Arial" w:eastAsia="SimSun" w:cs="Arial"/>
                <w:sz w:val="14"/>
                <w:szCs w:val="14"/>
              </w:rPr>
              <w:t xml:space="preserve"> OU SUPERIOR (EM CO-AUTORIA COM O ORIENTADOR).</w:t>
            </w:r>
          </w:p>
          <w:p>
            <w:pPr>
              <w:shd w:val="clear"/>
              <w:jc w:val="both"/>
              <w:rPr>
                <w:rFonts w:hint="default" w:ascii="Arial" w:hAnsi="Arial" w:eastAsia="SimSun" w:cs="Arial"/>
                <w:sz w:val="8"/>
                <w:szCs w:val="8"/>
              </w:rPr>
            </w:pPr>
          </w:p>
          <w:p>
            <w:pPr>
              <w:shd w:val="clear"/>
              <w:jc w:val="both"/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4"/>
                <w:szCs w:val="14"/>
                <w:lang w:val="pt-BR"/>
              </w:rPr>
            </w:pPr>
            <w:r>
              <w:rPr>
                <w:rFonts w:hint="default" w:ascii="Arial" w:hAnsi="Arial" w:eastAsia="SimSun" w:cs="Arial"/>
                <w:b/>
                <w:bCs/>
                <w:sz w:val="14"/>
                <w:szCs w:val="14"/>
              </w:rPr>
              <w:t xml:space="preserve">DOUTORADO: </w:t>
            </w:r>
            <w:r>
              <w:rPr>
                <w:rFonts w:hint="default" w:ascii="Arial" w:hAnsi="Arial" w:eastAsia="SimSun" w:cs="Arial"/>
                <w:sz w:val="14"/>
                <w:szCs w:val="14"/>
              </w:rPr>
              <w:t xml:space="preserve">APROVAÇÃO DE PUBLICAÇÃO DE UM ARTIGO COMPLETO, EM ANAIS DE CONGRESSO NACIONAL OU INTERNACIONAL RECONHECIDO PELA ÁREA DE CONCENTRAÇÃO DO ALUNO E DE UM ARTIGO EM PERIÓDICO INDEXADO DE NÍVEL </w:t>
            </w:r>
            <w:r>
              <w:rPr>
                <w:rFonts w:hint="default" w:ascii="Arial" w:hAnsi="Arial" w:eastAsia="SimSun" w:cs="Arial"/>
                <w:b/>
                <w:bCs/>
                <w:sz w:val="14"/>
                <w:szCs w:val="14"/>
              </w:rPr>
              <w:t>B1</w:t>
            </w:r>
            <w:r>
              <w:rPr>
                <w:rFonts w:hint="default" w:ascii="Arial" w:hAnsi="Arial" w:eastAsia="SimSun" w:cs="Arial"/>
                <w:sz w:val="14"/>
                <w:szCs w:val="14"/>
              </w:rPr>
              <w:t xml:space="preserve"> OU SUPERIOR OU SUBMISSÃO DE DOIS ARTIGOS EM PERIÓDICOS INDEXADOS </w:t>
            </w:r>
            <w:r>
              <w:rPr>
                <w:rFonts w:hint="default" w:ascii="Arial" w:hAnsi="Arial" w:eastAsia="SimSun" w:cs="Arial"/>
                <w:b/>
                <w:bCs/>
                <w:sz w:val="14"/>
                <w:szCs w:val="14"/>
              </w:rPr>
              <w:t>B2</w:t>
            </w:r>
            <w:r>
              <w:rPr>
                <w:rFonts w:hint="default" w:ascii="Arial" w:hAnsi="Arial" w:eastAsia="SimSun" w:cs="Arial"/>
                <w:sz w:val="14"/>
                <w:szCs w:val="14"/>
              </w:rPr>
              <w:t xml:space="preserve"> OU SUPERIOR COM, PELO MENOS, UM ARTIGO APROVADO (EM CO-AUTORIA COM O ORIENTADOR).</w:t>
            </w:r>
          </w:p>
        </w:tc>
      </w:tr>
    </w:tbl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REGIMENTO INTERNO 2018</w:t>
      </w:r>
    </w:p>
    <w:p>
      <w:pPr>
        <w:ind w:left="-400" w:leftChars="-200" w:firstLine="708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708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tbl>
      <w:tblPr>
        <w:tblStyle w:val="4"/>
        <w:tblpPr w:leftFromText="180" w:rightFromText="180" w:vertAnchor="text" w:horzAnchor="page" w:tblpX="2800" w:tblpY="5"/>
        <w:tblOverlap w:val="never"/>
        <w:tblW w:w="84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1F1F1" w:themeFill="background1" w:themeFillShade="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1F1F1" w:themeFill="background1" w:themeFillShade="F2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488" w:type="dxa"/>
            <w:shd w:val="clear" w:color="auto" w:fill="F1F1F1" w:themeFill="background1" w:themeFillShade="F2"/>
          </w:tcPr>
          <w:p>
            <w:pPr>
              <w:shd w:val="clear"/>
              <w:jc w:val="both"/>
              <w:rPr>
                <w:rFonts w:hint="default" w:ascii="Arial" w:hAnsi="Arial" w:eastAsia="SimSun" w:cs="Arial"/>
                <w:sz w:val="14"/>
                <w:szCs w:val="14"/>
              </w:rPr>
            </w:pPr>
            <w:r>
              <w:rPr>
                <w:rFonts w:hint="default" w:ascii="Arial" w:hAnsi="Arial" w:eastAsia="SimSun" w:cs="Arial"/>
                <w:b/>
                <w:bCs/>
                <w:sz w:val="14"/>
                <w:szCs w:val="14"/>
                <w:lang w:val="pt-BR"/>
              </w:rPr>
              <w:t>M</w:t>
            </w:r>
            <w:r>
              <w:rPr>
                <w:rFonts w:hint="default" w:ascii="Arial" w:hAnsi="Arial" w:eastAsia="SimSun" w:cs="Arial"/>
                <w:b/>
                <w:bCs/>
                <w:sz w:val="14"/>
                <w:szCs w:val="14"/>
              </w:rPr>
              <w:t>ESTRADO</w:t>
            </w:r>
            <w:r>
              <w:rPr>
                <w:rFonts w:hint="default" w:ascii="Arial" w:hAnsi="Arial" w:eastAsia="SimSun" w:cs="Arial"/>
                <w:sz w:val="14"/>
                <w:szCs w:val="14"/>
              </w:rPr>
              <w:t xml:space="preserve">: NO MÍNIMO, SUBMISSÃO DE UM ARTIGO PARA PERIÓDICO INDEXADO DE NÍVEL </w:t>
            </w:r>
            <w:r>
              <w:rPr>
                <w:rFonts w:hint="default" w:ascii="Arial" w:hAnsi="Arial" w:eastAsia="SimSun" w:cs="Arial"/>
                <w:b/>
                <w:bCs/>
                <w:sz w:val="14"/>
                <w:szCs w:val="14"/>
              </w:rPr>
              <w:t>A4</w:t>
            </w:r>
            <w:r>
              <w:rPr>
                <w:rFonts w:hint="default" w:ascii="Arial" w:hAnsi="Arial" w:eastAsia="SimSun" w:cs="Arial"/>
                <w:sz w:val="14"/>
                <w:szCs w:val="14"/>
              </w:rPr>
              <w:t xml:space="preserve"> OU SUPERIOR (OBRIGATORIAMENTE EM COAUTORIA COM O(A) ORIENTADOR(A)). NO CASO DE O ARTIGO TER A AUTORIA DE MAIS DE UM(A) DISCENTE DO PROGRAMA, A PONTUAÇÃO SERÁ DIVIDIDA IGUALMENTE ENTRE OS DISCENTES PARA A PONTUAÇÃO DA PRODUÇÃO DISCENTE. </w:t>
            </w:r>
          </w:p>
          <w:p>
            <w:pPr>
              <w:shd w:val="clear"/>
              <w:jc w:val="both"/>
              <w:rPr>
                <w:rFonts w:hint="default" w:ascii="Arial" w:hAnsi="Arial" w:eastAsia="SimSun" w:cs="Arial"/>
                <w:sz w:val="8"/>
                <w:szCs w:val="8"/>
              </w:rPr>
            </w:pPr>
          </w:p>
          <w:p>
            <w:pPr>
              <w:shd w:val="clear"/>
              <w:jc w:val="both"/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4"/>
                <w:szCs w:val="14"/>
                <w:lang w:val="pt-BR"/>
              </w:rPr>
            </w:pPr>
            <w:r>
              <w:rPr>
                <w:rFonts w:hint="default" w:ascii="Arial" w:hAnsi="Arial" w:eastAsia="SimSun" w:cs="Arial"/>
                <w:b/>
                <w:bCs/>
                <w:sz w:val="14"/>
                <w:szCs w:val="14"/>
              </w:rPr>
              <w:t>DOUTORADO:</w:t>
            </w:r>
            <w:r>
              <w:rPr>
                <w:rFonts w:hint="default" w:ascii="Arial" w:hAnsi="Arial" w:eastAsia="SimSun" w:cs="Arial"/>
                <w:sz w:val="14"/>
                <w:szCs w:val="14"/>
              </w:rPr>
              <w:t xml:space="preserve"> NO MÍNIMO, APROVAÇÃO DE PUBLICAÇÃO DE UM ARTIGO EM PERIÓDICO INDEXADO DE NÍVEL </w:t>
            </w:r>
            <w:r>
              <w:rPr>
                <w:rFonts w:hint="default" w:ascii="Arial" w:hAnsi="Arial" w:eastAsia="SimSun" w:cs="Arial"/>
                <w:b/>
                <w:bCs/>
                <w:sz w:val="14"/>
                <w:szCs w:val="14"/>
              </w:rPr>
              <w:t>A3</w:t>
            </w:r>
            <w:r>
              <w:rPr>
                <w:rFonts w:hint="default" w:ascii="Arial" w:hAnsi="Arial" w:eastAsia="SimSun" w:cs="Arial"/>
                <w:sz w:val="14"/>
                <w:szCs w:val="14"/>
              </w:rPr>
              <w:t xml:space="preserve"> OU SUPERIOR (OBRIGATORIAMENTE EM COAUTORIA COM O(A) ORIENTADOR(A)). NO CASO DE O ARTIGO TER A AUTORIA DE MAIS DE UM(A) DISCENTE DO PROGRAMA, A PONTUAÇÃO SERÁ DIVIDIDA IGUALMENTE ENTRE OS DISCENTES PARA A PONTUAÇÃO DA PRODUÇÃO DISCENTE</w:t>
            </w: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  <w:r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REGIMENTO 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INTERNO 2022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F1F1F1" w:themeFill="background1" w:themeFillShade="F2"/>
        <w:ind w:left="-400" w:leftChars="-200" w:firstLine="0" w:firstLineChars="0"/>
        <w:jc w:val="both"/>
        <w:rPr>
          <w:rFonts w:hint="default" w:ascii="Arial Black" w:hAnsi="Arial Black" w:cs="Arial Black"/>
          <w:sz w:val="20"/>
          <w:szCs w:val="20"/>
          <w:lang w:val="pt-BR"/>
        </w:rPr>
      </w:pPr>
      <w:r>
        <w:rPr>
          <w:rFonts w:hint="default" w:ascii="Arial Black" w:hAnsi="Arial Black" w:cs="Arial Black"/>
          <w:sz w:val="20"/>
          <w:szCs w:val="20"/>
          <w:lang w:val="pt-BR"/>
        </w:rPr>
        <w:t>REGRAS GERAIS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numPr>
          <w:ilvl w:val="0"/>
          <w:numId w:val="1"/>
        </w:numPr>
        <w:ind w:left="-400" w:leftChars="-200" w:firstLine="0" w:firstLineChars="0"/>
        <w:jc w:val="both"/>
        <w:rPr>
          <w:rFonts w:hint="default" w:cs="Arial" w:asciiTheme="minorAscii" w:hAnsiTheme="minorAscii"/>
          <w:b w:val="0"/>
          <w:bCs w:val="0"/>
          <w:sz w:val="16"/>
          <w:szCs w:val="16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6"/>
          <w:szCs w:val="16"/>
          <w:lang w:val="pt-BR"/>
        </w:rPr>
        <w:t>ANEXAR O ARTIGO PUBLICADO OU E-MAIL DO REVISOR INFORMANDO ACERCA DA APROVAÇÃO.</w:t>
      </w:r>
    </w:p>
    <w:p>
      <w:pPr>
        <w:numPr>
          <w:ilvl w:val="0"/>
          <w:numId w:val="1"/>
        </w:numPr>
        <w:ind w:left="-400" w:leftChars="-200" w:firstLine="0" w:firstLineChars="0"/>
        <w:jc w:val="both"/>
        <w:rPr>
          <w:rFonts w:hint="default" w:cs="Arial" w:asciiTheme="minorAscii" w:hAnsiTheme="minorAscii"/>
          <w:b w:val="0"/>
          <w:bCs w:val="0"/>
          <w:sz w:val="16"/>
          <w:szCs w:val="16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6"/>
          <w:szCs w:val="16"/>
          <w:lang w:val="pt-BR"/>
        </w:rPr>
        <w:t>HAVENDO MAIS DE UM COAUTOR DISCENTE DO PROGRAMA, É NECESSÁRIO QUE OS DEMAIS COAUTORES RENUNCIEM À UTILIZAÇÃO DO ARTIGO  PARA DEFESA, ATRAVÉS DE FORMULARIO PRÓPRIO.</w:t>
      </w:r>
      <w:bookmarkStart w:id="0" w:name="_GoBack"/>
      <w:bookmarkEnd w:id="0"/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A4A4A4" w:themeFill="background1" w:themeFillShade="A5"/>
        <w:ind w:left="-400" w:leftChars="-200" w:firstLine="100" w:firstLineChars="50"/>
        <w:jc w:val="left"/>
        <w:rPr>
          <w:rFonts w:hint="default" w:ascii="Arial Black" w:hAnsi="Arial Black" w:cs="Arial Black"/>
          <w:color w:val="FFFFFF" w:themeColor="background1"/>
          <w:sz w:val="20"/>
          <w:szCs w:val="20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0"/>
          <w:szCs w:val="20"/>
          <w:lang w:val="pt-BR"/>
          <w14:textFill>
            <w14:solidFill>
              <w14:schemeClr w14:val="bg1"/>
            </w14:solidFill>
          </w14:textFill>
        </w:rPr>
        <w:t xml:space="preserve">IDENTIFICAÇÃO DA PUBLICAÇÃO  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TÍTULO DO ARTIGO</w:t>
      </w:r>
    </w:p>
    <w:tbl>
      <w:tblPr>
        <w:tblStyle w:val="4"/>
        <w:tblpPr w:leftFromText="180" w:rightFromText="180" w:vertAnchor="text" w:horzAnchor="page" w:tblpX="1499" w:tblpY="8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26"/>
                <w:szCs w:val="26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TÍTULO DO PERIÓDICO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  <w:t/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  <w:t/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  <w:t/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  <w:t/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  <w:t/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  <w:t/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  <w:t/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  <w:t/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  <w:t/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  <w:t xml:space="preserve"> QUALIS</w:t>
      </w:r>
    </w:p>
    <w:tbl>
      <w:tblPr>
        <w:tblStyle w:val="4"/>
        <w:tblpPr w:leftFromText="180" w:rightFromText="180" w:vertAnchor="text" w:horzAnchor="page" w:tblpX="1484" w:tblpY="84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280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tbl>
      <w:tblPr>
        <w:tblStyle w:val="4"/>
        <w:tblpPr w:leftFromText="180" w:rightFromText="180" w:vertAnchor="text" w:horzAnchor="page" w:tblpX="10229" w:tblpY="67"/>
        <w:tblOverlap w:val="never"/>
        <w:tblW w:w="1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95" w:type="dxa"/>
          </w:tcPr>
          <w:p>
            <w:pPr>
              <w:jc w:val="both"/>
              <w:rPr>
                <w:rFonts w:hint="default" w:ascii="Arial" w:hAnsi="Arial" w:cs="Arial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F1F1F1" w:themeFill="background1" w:themeFillShade="F2"/>
        <w:ind w:left="-400" w:leftChars="-200" w:firstLine="0" w:firstLineChars="0"/>
        <w:jc w:val="center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SITUAÇÃO DO ARTIGO?             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SUBMETIDO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APROVADO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8"/>
          <w:szCs w:val="8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8"/>
          <w:szCs w:val="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COAUTORIA COM DISCENTE(S) DO PROGRAMA? </w:t>
      </w:r>
      <w:r>
        <w:rPr>
          <w:rFonts w:hint="default" w:ascii="Arial Black" w:hAnsi="Arial Black" w:cs="Arial Black"/>
          <w:b/>
          <w:bCs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4"/>
          <w:szCs w:val="14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4"/>
          <w:szCs w:val="14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SIM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4"/>
          <w:szCs w:val="14"/>
          <w:u w:val="none"/>
          <w:lang w:val="en-US" w:eastAsia="zh-CN" w:bidi="ar"/>
        </w:rPr>
        <w:t xml:space="preserve">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4"/>
          <w:szCs w:val="14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4"/>
          <w:szCs w:val="14"/>
          <w:u w:val="none"/>
          <w:lang w:val="en-US" w:eastAsia="zh-CN" w:bidi="ar"/>
        </w:rPr>
        <w:t xml:space="preserve">  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NÃO</w:t>
      </w:r>
    </w:p>
    <w:p>
      <w:pPr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6"/>
          <w:szCs w:val="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6"/>
          <w:szCs w:val="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SE SIM, INFORMAR OS NOMES E NÍVEL DO(S) DISCENTE(S) COAUTORES?</w:t>
      </w:r>
    </w:p>
    <w:tbl>
      <w:tblPr>
        <w:tblStyle w:val="4"/>
        <w:tblpPr w:leftFromText="180" w:rightFromText="180" w:vertAnchor="text" w:horzAnchor="page" w:tblpX="1499" w:tblpY="8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A4A4A4" w:themeFill="background1" w:themeFillShade="A5"/>
        <w:ind w:left="-220" w:leftChars="-200" w:hanging="180" w:hangingChars="90"/>
        <w:jc w:val="left"/>
        <w:rPr>
          <w:rFonts w:hint="default" w:ascii="Arial Black" w:hAnsi="Arial Black" w:cs="Arial Black"/>
          <w:color w:val="FFFFFF" w:themeColor="background1"/>
          <w:sz w:val="20"/>
          <w:szCs w:val="20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0"/>
          <w:szCs w:val="20"/>
          <w:lang w:val="pt-BR"/>
          <w14:textFill>
            <w14:solidFill>
              <w14:schemeClr w14:val="bg1"/>
            </w14:solidFill>
          </w14:textFill>
        </w:rPr>
        <w:t>ASSINATURA DO DISCENTE</w:t>
      </w:r>
    </w:p>
    <w:tbl>
      <w:tblPr>
        <w:tblStyle w:val="4"/>
        <w:tblpPr w:leftFromText="180" w:rightFromText="180" w:vertAnchor="text" w:horzAnchor="page" w:tblpX="2575" w:tblpY="162"/>
        <w:tblOverlap w:val="never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598" w:type="dxa"/>
          </w:tcPr>
          <w:p>
            <w:pPr>
              <w:jc w:val="both"/>
              <w:rPr>
                <w:rFonts w:hint="default" w:ascii="Arial Black" w:hAnsi="Arial Black" w:cs="Arial Black"/>
                <w:sz w:val="11"/>
                <w:szCs w:val="11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ASSINATURA</w:t>
      </w:r>
    </w:p>
    <w:p>
      <w:pPr>
        <w:ind w:left="-400" w:leftChars="-200" w:firstLine="0" w:firstLineChars="0"/>
        <w:jc w:val="both"/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</w:pPr>
      <w:r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DO DISCENTE</w:t>
      </w: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t xml:space="preserve"> </w:t>
      </w:r>
    </w:p>
    <w:p>
      <w:pPr>
        <w:ind w:left="-400" w:leftChars="-200" w:firstLine="0" w:firstLineChars="0"/>
        <w:jc w:val="both"/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</w:pPr>
    </w:p>
    <w:p>
      <w:pPr>
        <w:ind w:left="-400" w:leftChars="-200" w:firstLine="0" w:firstLineChars="0"/>
        <w:jc w:val="center"/>
        <w:rPr>
          <w:rFonts w:hint="default" w:ascii="Arial" w:hAnsi="Arial" w:cs="Arial"/>
          <w:b/>
          <w:bCs/>
          <w:sz w:val="15"/>
          <w:szCs w:val="15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t>[APÓS O PREENCHIMENTO, CONVERTER O ARQUIVO EM FORMATO .PDF E ANEXAR AO FORMULÁRIO GOOGLE, CUJO LINK SERÁ ENCAMINHADO VIA E-MAIL]</w:t>
      </w:r>
    </w:p>
    <w:sectPr>
      <w:pgSz w:w="11906" w:h="16838"/>
      <w:pgMar w:top="240" w:right="706" w:bottom="998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21CAC3"/>
    <w:multiLevelType w:val="singleLevel"/>
    <w:tmpl w:val="0121CAC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525A"/>
    <w:rsid w:val="1330467C"/>
    <w:rsid w:val="145D525A"/>
    <w:rsid w:val="19131FAF"/>
    <w:rsid w:val="222926E2"/>
    <w:rsid w:val="2C244743"/>
    <w:rsid w:val="370973C4"/>
    <w:rsid w:val="3D174E41"/>
    <w:rsid w:val="4826706B"/>
    <w:rsid w:val="4AF15595"/>
    <w:rsid w:val="505F2BD7"/>
    <w:rsid w:val="5A400B7B"/>
    <w:rsid w:val="5A6A2AF4"/>
    <w:rsid w:val="60553018"/>
    <w:rsid w:val="616271AC"/>
    <w:rsid w:val="66A07F38"/>
    <w:rsid w:val="694B442C"/>
    <w:rsid w:val="6AA63311"/>
    <w:rsid w:val="774934B9"/>
    <w:rsid w:val="7C03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4"/>
    <w:qFormat/>
    <w:uiPriority w:val="0"/>
    <w:rPr>
      <w:rFonts w:hint="default" w:ascii="Arial Narrow" w:hAnsi="Arial Narrow" w:eastAsia="Arial Narrow" w:cs="Arial Narrow"/>
      <w:b/>
      <w:bCs/>
      <w:color w:val="000000"/>
      <w:u w:val="none"/>
    </w:rPr>
  </w:style>
  <w:style w:type="character" w:customStyle="1" w:styleId="6">
    <w:name w:val="font142"/>
    <w:qFormat/>
    <w:uiPriority w:val="0"/>
    <w:rPr>
      <w:rFonts w:ascii="Arial" w:hAnsi="Arial" w:cs="Arial"/>
      <w:color w:val="000000"/>
      <w:u w:val="none"/>
    </w:rPr>
  </w:style>
  <w:style w:type="character" w:customStyle="1" w:styleId="7">
    <w:name w:val="font15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8">
    <w:name w:val="font4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9">
    <w:name w:val="font9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10">
    <w:name w:val="font161"/>
    <w:qFormat/>
    <w:uiPriority w:val="0"/>
    <w:rPr>
      <w:rFonts w:hint="default" w:ascii="Arial" w:hAnsi="Arial" w:cs="Arial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2023-08-22T18:08:00Z</dcterms:created>
  <dc:creator>deciv</dc:creator>
  <cp:lastModifiedBy>deciv</cp:lastModifiedBy>
  <cp:lastPrinted>2023-11-09T18:54:47Z</cp:lastPrinted>
  <dcterms:modified xsi:type="dcterms:W3CDTF">2023-11-09T18:59:38Z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53E244073D0047D1A9D201DD5E7AAAD7</vt:lpwstr>
  </property>
</Properties>
</file>